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466" w:type="dxa"/>
        <w:tblInd w:w="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11198"/>
      </w:tblGrid>
      <w:tr w:rsidR="003F3ED9" w:rsidRPr="00781350" w:rsidTr="00923122">
        <w:trPr>
          <w:trHeight w:val="798"/>
        </w:trPr>
        <w:tc>
          <w:tcPr>
            <w:tcW w:w="13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F3ED9" w:rsidRPr="007E242B" w:rsidRDefault="003F3ED9" w:rsidP="00923122">
            <w:pPr>
              <w:spacing w:line="640" w:lineRule="exact"/>
              <w:jc w:val="center"/>
              <w:rPr>
                <w:rFonts w:ascii="Noto Sans CJK TC Black" w:eastAsia="Noto Sans CJK TC Black" w:hAnsi="Noto Sans CJK TC Black"/>
                <w:b/>
                <w:sz w:val="48"/>
              </w:rPr>
            </w:pPr>
            <w:r w:rsidRPr="007E242B">
              <w:rPr>
                <w:rFonts w:ascii="Noto Sans CJK TC Black" w:eastAsia="Noto Sans CJK TC Black" w:hAnsi="Noto Sans CJK TC Black" w:hint="eastAsia"/>
                <w:b/>
                <w:sz w:val="48"/>
              </w:rPr>
              <w:t>聖功女中</w:t>
            </w:r>
            <w:r w:rsidRPr="007E242B">
              <w:rPr>
                <w:rFonts w:ascii="Noto Sans CJK TC Black" w:eastAsia="Noto Sans CJK TC Black" w:hAnsi="Noto Sans CJK TC Black"/>
                <w:b/>
                <w:sz w:val="48"/>
              </w:rPr>
              <w:t>11</w:t>
            </w:r>
            <w:r>
              <w:rPr>
                <w:rFonts w:ascii="Noto Sans CJK TC Black" w:eastAsia="Noto Sans CJK TC Black" w:hAnsi="Noto Sans CJK TC Black" w:hint="eastAsia"/>
                <w:b/>
                <w:sz w:val="48"/>
              </w:rPr>
              <w:t>3</w:t>
            </w:r>
            <w:r w:rsidRPr="007E242B">
              <w:rPr>
                <w:rFonts w:ascii="Noto Sans CJK TC Black" w:eastAsia="Noto Sans CJK TC Black" w:hAnsi="Noto Sans CJK TC Black" w:hint="eastAsia"/>
                <w:b/>
                <w:sz w:val="48"/>
              </w:rPr>
              <w:t>學年度</w:t>
            </w:r>
            <w:r>
              <w:rPr>
                <w:rFonts w:ascii="Noto Sans CJK TC Black" w:eastAsia="Noto Sans CJK TC Black" w:hAnsi="Noto Sans CJK TC Black" w:hint="eastAsia"/>
                <w:b/>
                <w:sz w:val="48"/>
              </w:rPr>
              <w:t>第二學期</w:t>
            </w:r>
            <w:r w:rsidRPr="007E242B">
              <w:rPr>
                <w:rFonts w:ascii="Noto Sans CJK TC Black" w:eastAsia="Noto Sans CJK TC Black" w:hAnsi="Noto Sans CJK TC Black" w:hint="eastAsia"/>
                <w:b/>
                <w:sz w:val="48"/>
              </w:rPr>
              <w:t xml:space="preserve">  </w:t>
            </w:r>
            <w:r>
              <w:rPr>
                <w:rFonts w:ascii="Noto Sans CJK TC Black" w:eastAsia="Noto Sans CJK TC Black" w:hAnsi="Noto Sans CJK TC Black" w:hint="eastAsia"/>
                <w:b/>
                <w:sz w:val="48"/>
              </w:rPr>
              <w:t>初</w:t>
            </w:r>
            <w:r w:rsidRPr="007E242B">
              <w:rPr>
                <w:rFonts w:ascii="Noto Sans CJK TC Black" w:eastAsia="Noto Sans CJK TC Black" w:hAnsi="Noto Sans CJK TC Black" w:hint="eastAsia"/>
                <w:b/>
                <w:sz w:val="48"/>
              </w:rPr>
              <w:t>三  補考時間、地點表</w:t>
            </w:r>
          </w:p>
        </w:tc>
      </w:tr>
      <w:tr w:rsidR="003F3ED9" w:rsidRPr="00781350" w:rsidTr="00923122">
        <w:trPr>
          <w:trHeight w:val="727"/>
        </w:trPr>
        <w:tc>
          <w:tcPr>
            <w:tcW w:w="13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DA29D0" w:rsidRDefault="003F3ED9" w:rsidP="00923122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DA29D0">
              <w:rPr>
                <w:rFonts w:ascii="Noto Sans CJK TC Regular" w:eastAsia="Noto Sans CJK TC Regular" w:hAnsi="Noto Sans CJK TC Regular"/>
                <w:b/>
                <w:sz w:val="40"/>
              </w:rPr>
              <w:t>1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1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4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年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05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月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19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日（星期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一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）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8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05</w:t>
            </w:r>
            <w:r w:rsidRPr="00DA29D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開始</w:t>
            </w:r>
          </w:p>
        </w:tc>
      </w:tr>
      <w:tr w:rsidR="003F3ED9" w:rsidRPr="00781350" w:rsidTr="00923122">
        <w:trPr>
          <w:trHeight w:val="6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年級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ED9" w:rsidRPr="009251F6" w:rsidRDefault="003F3ED9" w:rsidP="00923122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初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三</w:t>
            </w:r>
          </w:p>
        </w:tc>
      </w:tr>
      <w:tr w:rsidR="003F3ED9" w:rsidRPr="00781350" w:rsidTr="00923122"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第一節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科目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補考地點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08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5～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08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50</w:t>
            </w:r>
          </w:p>
        </w:tc>
      </w:tr>
      <w:tr w:rsidR="003F3ED9" w:rsidRPr="00781350" w:rsidTr="00923122">
        <w:trPr>
          <w:trHeight w:val="737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數學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 w:rsidRPr="00005980"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3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8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</w:p>
        </w:tc>
      </w:tr>
      <w:tr w:rsidR="003F3ED9" w:rsidRPr="00781350" w:rsidTr="00923122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6A7048" w:rsidRDefault="003F3ED9" w:rsidP="00923122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40"/>
                <w:szCs w:val="32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綜合教室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四</w:t>
            </w:r>
          </w:p>
        </w:tc>
      </w:tr>
      <w:tr w:rsidR="003F3ED9" w:rsidRPr="00781350" w:rsidTr="00923122"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第二節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科目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補考地點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09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0～</w:t>
            </w:r>
            <w:r>
              <w:rPr>
                <w:rFonts w:ascii="Noto Sans CJK TC Regular" w:eastAsia="Noto Sans CJK TC Regular" w:hAnsi="Noto Sans CJK TC Regular" w:hint="eastAsia"/>
                <w:b/>
                <w:sz w:val="40"/>
              </w:rPr>
              <w:t>09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45</w:t>
            </w:r>
          </w:p>
        </w:tc>
      </w:tr>
      <w:tr w:rsidR="003F3ED9" w:rsidRPr="00781350" w:rsidTr="00923122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理化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34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</w:p>
        </w:tc>
      </w:tr>
      <w:tr w:rsidR="003F3ED9" w:rsidRPr="00781350" w:rsidTr="00923122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綜合教室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四</w:t>
            </w:r>
          </w:p>
        </w:tc>
      </w:tr>
      <w:tr w:rsidR="003F3ED9" w:rsidRPr="00781350" w:rsidTr="00923122"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第三節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科目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補考地點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/>
                <w:b/>
                <w:sz w:val="40"/>
              </w:rPr>
              <w:t>10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～1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:</w:t>
            </w:r>
            <w:r>
              <w:rPr>
                <w:rFonts w:ascii="Noto Sans CJK TC Regular" w:eastAsia="Noto Sans CJK TC Regular" w:hAnsi="Noto Sans CJK TC Regular"/>
                <w:b/>
                <w:sz w:val="40"/>
              </w:rPr>
              <w:t>45</w:t>
            </w:r>
          </w:p>
        </w:tc>
      </w:tr>
      <w:tr w:rsidR="003F3ED9" w:rsidRPr="00781350" w:rsidTr="00923122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英語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20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</w:p>
        </w:tc>
      </w:tr>
      <w:tr w:rsidR="003F3ED9" w:rsidRPr="00781350" w:rsidTr="00923122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</w:p>
        </w:tc>
        <w:tc>
          <w:tcPr>
            <w:tcW w:w="1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3F3ED9" w:rsidRPr="00005980" w:rsidRDefault="003F3ED9" w:rsidP="00923122">
            <w:pPr>
              <w:spacing w:line="400" w:lineRule="exact"/>
              <w:jc w:val="center"/>
              <w:rPr>
                <w:rFonts w:ascii="Noto Sans CJK TC Regular" w:eastAsia="Noto Sans CJK TC Regular" w:hAnsi="Noto Sans CJK TC Regular"/>
                <w:sz w:val="40"/>
                <w:szCs w:val="32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綜合教室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四</w:t>
            </w:r>
          </w:p>
        </w:tc>
      </w:tr>
      <w:tr w:rsidR="003F3ED9" w:rsidRPr="00781350" w:rsidTr="00923122">
        <w:trPr>
          <w:trHeight w:val="454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第四節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</w:rPr>
              <w:t>科目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</w:rPr>
              <w:t>補考地點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snapToGrid w:val="0"/>
              <w:spacing w:line="480" w:lineRule="exact"/>
              <w:jc w:val="center"/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1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0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: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5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5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～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1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1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: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4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0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(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單科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)</w:t>
            </w:r>
          </w:p>
          <w:p w:rsidR="003F3ED9" w:rsidRPr="00005980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40"/>
              </w:rPr>
            </w:pP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1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0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:5</w:t>
            </w:r>
            <w:r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5</w:t>
            </w:r>
            <w:r w:rsidRPr="00005980">
              <w:rPr>
                <w:rFonts w:ascii="Noto Sans CJK TC Regular" w:eastAsia="Noto Sans CJK TC Regular" w:hAnsi="Noto Sans CJK TC Regular"/>
                <w:b/>
                <w:sz w:val="40"/>
                <w:szCs w:val="32"/>
              </w:rPr>
              <w:t>~</w:t>
            </w:r>
            <w:r w:rsidRPr="00005980">
              <w:rPr>
                <w:rFonts w:ascii="Noto Sans CJK TC Regular" w:eastAsia="Noto Sans CJK TC Regular" w:hAnsi="Noto Sans CJK TC Regular" w:hint="eastAsia"/>
                <w:b/>
                <w:sz w:val="40"/>
                <w:szCs w:val="32"/>
              </w:rPr>
              <w:t>考完為止(多科)</w:t>
            </w:r>
          </w:p>
        </w:tc>
      </w:tr>
      <w:tr w:rsidR="003F3ED9" w:rsidRPr="00781350" w:rsidTr="00923122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ED9" w:rsidRPr="009251F6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</w:p>
        </w:tc>
        <w:tc>
          <w:tcPr>
            <w:tcW w:w="11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Default="003F3ED9" w:rsidP="00923122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本國語(</w:t>
            </w:r>
            <w:r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1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2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)、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地科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9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  <w:r w:rsidRPr="00AD63CF"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、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地理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9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  <w:r w:rsidRPr="00AD63CF"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、</w:t>
            </w:r>
          </w:p>
          <w:p w:rsidR="003F3ED9" w:rsidRPr="006C16C0" w:rsidRDefault="003F3ED9" w:rsidP="00923122">
            <w:pPr>
              <w:snapToGrid w:val="0"/>
              <w:spacing w:line="440" w:lineRule="exact"/>
              <w:jc w:val="center"/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歷史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8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  <w:r w:rsidRPr="00AD63CF"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、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公民(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6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  <w:r w:rsidRPr="00AD63CF">
              <w:rPr>
                <w:rFonts w:ascii="Noto Sans CJK TC Regular" w:eastAsia="Noto Sans CJK TC Regular" w:hAnsi="Noto Sans CJK TC Regular"/>
                <w:b/>
                <w:color w:val="000000" w:themeColor="text1"/>
                <w:sz w:val="40"/>
                <w:szCs w:val="32"/>
              </w:rPr>
              <w:t>、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表演藝術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(</w:t>
            </w:r>
            <w:r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1</w:t>
            </w:r>
            <w:r w:rsidRPr="00AD63CF">
              <w:rPr>
                <w:rFonts w:ascii="Noto Sans CJK TC Regular" w:eastAsia="Noto Sans CJK TC Regular" w:hAnsi="Noto Sans CJK TC Regular" w:hint="eastAsia"/>
                <w:b/>
                <w:color w:val="000000" w:themeColor="text1"/>
                <w:sz w:val="40"/>
                <w:szCs w:val="32"/>
              </w:rPr>
              <w:t>)</w:t>
            </w:r>
          </w:p>
        </w:tc>
      </w:tr>
      <w:tr w:rsidR="003F3ED9" w:rsidRPr="00781350" w:rsidTr="00923122">
        <w:trPr>
          <w:trHeight w:val="7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ED9" w:rsidRPr="009251F6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</w:p>
        </w:tc>
        <w:tc>
          <w:tcPr>
            <w:tcW w:w="11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ED9" w:rsidRPr="00005980" w:rsidRDefault="003F3ED9" w:rsidP="00923122">
            <w:pPr>
              <w:spacing w:line="480" w:lineRule="exact"/>
              <w:jc w:val="center"/>
              <w:rPr>
                <w:rFonts w:ascii="Noto Sans CJK TC Regular" w:eastAsia="Noto Sans CJK TC Regular" w:hAnsi="Noto Sans CJK TC Regular"/>
                <w:sz w:val="40"/>
                <w:szCs w:val="32"/>
              </w:rPr>
            </w:pPr>
            <w:r w:rsidRPr="00005980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綜合教室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40"/>
                <w:szCs w:val="32"/>
              </w:rPr>
              <w:t>四</w:t>
            </w:r>
          </w:p>
        </w:tc>
      </w:tr>
      <w:tr w:rsidR="003F3ED9" w:rsidRPr="00781350" w:rsidTr="00923122">
        <w:trPr>
          <w:trHeight w:val="2134"/>
        </w:trPr>
        <w:tc>
          <w:tcPr>
            <w:tcW w:w="134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ED9" w:rsidRDefault="003F3ED9" w:rsidP="00923122">
            <w:pPr>
              <w:spacing w:line="400" w:lineRule="exact"/>
              <w:jc w:val="both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EC10D7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「資訊科技」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即日起至05/1</w:t>
            </w:r>
            <w:r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(五)放學前找</w:t>
            </w:r>
            <w:r w:rsidRPr="00EC10D7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>英輝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老師確認補考內容，逾時者視為放棄補考。</w:t>
            </w:r>
          </w:p>
          <w:p w:rsidR="003F3ED9" w:rsidRDefault="003F3ED9" w:rsidP="00923122">
            <w:pPr>
              <w:spacing w:line="400" w:lineRule="exact"/>
              <w:jc w:val="both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EC10D7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「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音樂</w:t>
            </w:r>
            <w:r w:rsidRPr="00EC10D7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」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：請於0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5/15(四)掃地時間至音樂教室找</w:t>
            </w:r>
            <w:r w:rsidRPr="00090A22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>蘇屹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老師補考，逾時者視為放棄補考。</w:t>
            </w:r>
          </w:p>
          <w:p w:rsidR="003F3ED9" w:rsidRPr="00EC10D7" w:rsidRDefault="003F3ED9" w:rsidP="0092312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C10D7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「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視覺藝術</w:t>
            </w:r>
            <w:r w:rsidRPr="00EC10D7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」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即日起至05/20(二)放學前</w:t>
            </w:r>
            <w:proofErr w:type="gramStart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找</w:t>
            </w:r>
            <w:r w:rsidRPr="00090A22"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>勻慈</w:t>
            </w:r>
            <w:proofErr w:type="gramEnd"/>
            <w:r>
              <w:rPr>
                <w:rFonts w:ascii="Noto Sans CJK TC Regular" w:eastAsia="Noto Sans CJK TC Regular" w:hAnsi="Noto Sans CJK TC Regular" w:hint="eastAsia"/>
                <w:b/>
                <w:bCs/>
                <w:color w:val="000000" w:themeColor="text1"/>
                <w:sz w:val="32"/>
                <w:szCs w:val="32"/>
              </w:rPr>
              <w:t>老師補交作業，逾時者視為放棄補考。</w:t>
            </w:r>
          </w:p>
        </w:tc>
      </w:tr>
      <w:tr w:rsidR="003F3ED9" w:rsidRPr="00781350" w:rsidTr="00923122">
        <w:trPr>
          <w:trHeight w:val="213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F3ED9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sz w:val="36"/>
              </w:rPr>
            </w:pPr>
            <w:r>
              <w:rPr>
                <w:rFonts w:ascii="Noto Sans CJK TC Regular" w:eastAsia="Noto Sans CJK TC Regular" w:hAnsi="Noto Sans CJK TC Regular" w:hint="eastAsia"/>
                <w:b/>
                <w:sz w:val="36"/>
              </w:rPr>
              <w:t>請詳閱</w:t>
            </w:r>
          </w:p>
          <w:p w:rsidR="003F3ED9" w:rsidRPr="00F900A7" w:rsidRDefault="003F3ED9" w:rsidP="00923122">
            <w:pPr>
              <w:jc w:val="center"/>
              <w:rPr>
                <w:rFonts w:ascii="Noto Sans CJK TC Regular" w:eastAsia="Noto Sans CJK TC Regular" w:hAnsi="Noto Sans CJK TC Regular"/>
                <w:b/>
                <w:bCs/>
                <w:color w:val="000000" w:themeColor="text1"/>
                <w:sz w:val="32"/>
                <w:szCs w:val="32"/>
              </w:rPr>
            </w:pPr>
            <w:r w:rsidRPr="009251F6">
              <w:rPr>
                <w:rFonts w:ascii="Noto Sans CJK TC Regular" w:eastAsia="Noto Sans CJK TC Regular" w:hAnsi="Noto Sans CJK TC Regular" w:hint="eastAsia"/>
                <w:b/>
                <w:sz w:val="36"/>
              </w:rPr>
              <w:t>注意事項</w:t>
            </w:r>
          </w:p>
        </w:tc>
        <w:tc>
          <w:tcPr>
            <w:tcW w:w="1119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3ED9" w:rsidRPr="00CF1C1B" w:rsidRDefault="003F3ED9" w:rsidP="0092312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</w:pP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補考同學</w:t>
            </w:r>
            <w:r w:rsidRPr="00CF1C1B">
              <w:rPr>
                <w:rFonts w:ascii="Noto Sans CJK TC Regular" w:eastAsia="Noto Sans CJK TC Regular" w:hAnsi="Noto Sans CJK TC Regular" w:hint="eastAsia"/>
                <w:b/>
                <w:color w:val="FF0000"/>
                <w:sz w:val="32"/>
                <w:szCs w:val="32"/>
              </w:rPr>
              <w:t>需攜帶學生證，或有相片足以證明身份的證件</w:t>
            </w: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！學生證遺失者請儘速至教務處櫃</w:t>
            </w:r>
            <w:proofErr w:type="gramStart"/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臺</w:t>
            </w:r>
            <w:proofErr w:type="gramEnd"/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申請補發，補考當日不受理補發。</w:t>
            </w:r>
          </w:p>
          <w:p w:rsidR="003F3ED9" w:rsidRDefault="003F3ED9" w:rsidP="0092312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</w:pP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請同學務必牢記考試時間、地點。</w:t>
            </w:r>
            <w:r w:rsidRPr="00CF1C1B"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  <w:t>個人的詳細考試時間與教室另行公告各班</w:t>
            </w:r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；考試當天請在校等待補考的同學保持安靜，勿喧嘩影響試</w:t>
            </w:r>
            <w:proofErr w:type="gramStart"/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務</w:t>
            </w:r>
            <w:proofErr w:type="gramEnd"/>
            <w:r w:rsidRPr="00CF1C1B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進行。</w:t>
            </w:r>
          </w:p>
          <w:p w:rsidR="003F3ED9" w:rsidRPr="00000283" w:rsidRDefault="003F3ED9" w:rsidP="0092312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</w:pPr>
            <w:r w:rsidRPr="00000283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考試請攜帶藍</w:t>
            </w:r>
            <w:r w:rsidRPr="00000283"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  <w:t>、</w:t>
            </w:r>
            <w:r w:rsidRPr="00000283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黑筆、修正帶、</w:t>
            </w:r>
            <w:r w:rsidRPr="00000283">
              <w:rPr>
                <w:rFonts w:ascii="Noto Sans CJK TC Regular" w:eastAsia="Noto Sans CJK TC Regular" w:hAnsi="Noto Sans CJK TC Regular"/>
                <w:b/>
                <w:sz w:val="32"/>
                <w:szCs w:val="32"/>
              </w:rPr>
              <w:t>2B</w:t>
            </w:r>
            <w:r w:rsidRPr="00000283">
              <w:rPr>
                <w:rFonts w:ascii="Noto Sans CJK TC Regular" w:eastAsia="Noto Sans CJK TC Regular" w:hAnsi="Noto Sans CJK TC Regular" w:hint="eastAsia"/>
                <w:b/>
                <w:sz w:val="32"/>
                <w:szCs w:val="32"/>
              </w:rPr>
              <w:t>鉛筆、橡皮擦。</w:t>
            </w:r>
          </w:p>
        </w:tc>
      </w:tr>
    </w:tbl>
    <w:p w:rsidR="00031658" w:rsidRPr="003F3ED9" w:rsidRDefault="00031658">
      <w:bookmarkStart w:id="0" w:name="_GoBack"/>
      <w:bookmarkEnd w:id="0"/>
    </w:p>
    <w:sectPr w:rsidR="00031658" w:rsidRPr="003F3ED9" w:rsidSect="003F3ED9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Black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Regular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45E21"/>
    <w:multiLevelType w:val="hybridMultilevel"/>
    <w:tmpl w:val="49640984"/>
    <w:lvl w:ilvl="0" w:tplc="6E86656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D9"/>
    <w:rsid w:val="00031658"/>
    <w:rsid w:val="00236A31"/>
    <w:rsid w:val="003F3ED9"/>
    <w:rsid w:val="00A67701"/>
    <w:rsid w:val="00AA1420"/>
    <w:rsid w:val="00B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27FB4-27B0-4521-A349-93970D6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2025-05-19T00:03:00Z</dcterms:created>
  <dcterms:modified xsi:type="dcterms:W3CDTF">2025-05-19T00:04:00Z</dcterms:modified>
</cp:coreProperties>
</file>